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F86AE5" w14:textId="77777777" w:rsidR="003B66C1" w:rsidRDefault="003B66C1" w:rsidP="003B66C1">
      <w:pPr>
        <w:rPr>
          <w:b/>
          <w:bCs/>
        </w:rPr>
      </w:pPr>
      <w:r w:rsidRPr="003B66C1">
        <w:rPr>
          <w:b/>
          <w:bCs/>
        </w:rPr>
        <w:t>E/SEC 102: Entrepreneurship and Innovation: Practical Steps Towards Forming a Venture and Case Histories</w:t>
      </w:r>
    </w:p>
    <w:p w14:paraId="68E9B142" w14:textId="77777777" w:rsidR="003B66C1" w:rsidRPr="003B66C1" w:rsidRDefault="003B66C1" w:rsidP="003B66C1">
      <w:pPr>
        <w:jc w:val="both"/>
      </w:pPr>
      <w:r w:rsidRPr="003B66C1">
        <w:t>This course is particularly well-suited for students with entrepreneurial concepts or seeking business advice about technologies they are developing across disciplines—whether they’re working on early-stage “blue-sky” concepts or more mature innovations in fields spanning AI, cleantech, biotech, robotics, new materials, and more.</w:t>
      </w:r>
    </w:p>
    <w:p w14:paraId="15F85702" w14:textId="77777777" w:rsidR="003B66C1" w:rsidRPr="003B66C1" w:rsidRDefault="003B66C1" w:rsidP="003B66C1">
      <w:pPr>
        <w:rPr>
          <w:b/>
          <w:bCs/>
        </w:rPr>
      </w:pPr>
    </w:p>
    <w:p w14:paraId="4C3411A2" w14:textId="77777777" w:rsidR="003B66C1" w:rsidRPr="003B66C1" w:rsidRDefault="003B66C1" w:rsidP="003B66C1">
      <w:r w:rsidRPr="003B66C1">
        <w:rPr>
          <w:b/>
          <w:bCs/>
        </w:rPr>
        <w:t>Highlights of the Course:</w:t>
      </w:r>
    </w:p>
    <w:p w14:paraId="049561ED" w14:textId="77777777" w:rsidR="003B66C1" w:rsidRPr="003B66C1" w:rsidRDefault="003B66C1" w:rsidP="003B66C1">
      <w:pPr>
        <w:numPr>
          <w:ilvl w:val="0"/>
          <w:numId w:val="2"/>
        </w:numPr>
      </w:pPr>
      <w:r w:rsidRPr="003B66C1">
        <w:t xml:space="preserve">Taught by an experienced team including Prof. Steven Low, Dr. Neil Fromer, and Stephanie </w:t>
      </w:r>
      <w:proofErr w:type="spellStart"/>
      <w:r w:rsidRPr="003B66C1">
        <w:t>Yanchinski</w:t>
      </w:r>
      <w:proofErr w:type="spellEnd"/>
      <w:r w:rsidRPr="003B66C1">
        <w:t>, with sessions featuring guest lectures from successful entrepreneurs, investors, and industry experts.</w:t>
      </w:r>
    </w:p>
    <w:p w14:paraId="71DA6E0D" w14:textId="77777777" w:rsidR="003B66C1" w:rsidRPr="003B66C1" w:rsidRDefault="003B66C1" w:rsidP="003B66C1">
      <w:pPr>
        <w:numPr>
          <w:ilvl w:val="0"/>
          <w:numId w:val="2"/>
        </w:numPr>
      </w:pPr>
      <w:r w:rsidRPr="003B66C1">
        <w:t>Focus on ideation, commercialization pathways, business modeling, startup financing, and strategic partnerships.</w:t>
      </w:r>
    </w:p>
    <w:p w14:paraId="63BCE853" w14:textId="77777777" w:rsidR="003B66C1" w:rsidRPr="003B66C1" w:rsidRDefault="003B66C1" w:rsidP="003B66C1">
      <w:pPr>
        <w:numPr>
          <w:ilvl w:val="0"/>
          <w:numId w:val="2"/>
        </w:numPr>
      </w:pPr>
      <w:r w:rsidRPr="003B66C1">
        <w:t>Practical, case-based learning with mentoring opportunities from VCs and startup veterans.</w:t>
      </w:r>
    </w:p>
    <w:p w14:paraId="61299EE1" w14:textId="77777777" w:rsidR="003B66C1" w:rsidRDefault="003B66C1" w:rsidP="003B66C1">
      <w:pPr>
        <w:numPr>
          <w:ilvl w:val="0"/>
          <w:numId w:val="2"/>
        </w:numPr>
      </w:pPr>
      <w:r w:rsidRPr="003B66C1">
        <w:t>Emphasis on helping students evaluate whether entrepreneurship is the right path for them, and how to get started if it is.</w:t>
      </w:r>
    </w:p>
    <w:p w14:paraId="1BE5BC09" w14:textId="77777777" w:rsidR="00A7577E" w:rsidRPr="003B66C1" w:rsidRDefault="00A7577E" w:rsidP="00A7577E">
      <w:pPr>
        <w:ind w:left="720"/>
      </w:pPr>
    </w:p>
    <w:p w14:paraId="14C0F8B4" w14:textId="77777777" w:rsidR="003B66C1" w:rsidRDefault="003B66C1" w:rsidP="003B66C1">
      <w:r w:rsidRPr="003B66C1">
        <w:rPr>
          <w:b/>
          <w:bCs/>
        </w:rPr>
        <w:t>Schedule:</w:t>
      </w:r>
      <w:r w:rsidRPr="003B66C1">
        <w:t> Tuesdays and Thursdays, 2:30 – 4:00 PM</w:t>
      </w:r>
      <w:r w:rsidRPr="003B66C1">
        <w:br/>
      </w:r>
      <w:r w:rsidRPr="003B66C1">
        <w:rPr>
          <w:b/>
          <w:bCs/>
        </w:rPr>
        <w:t>Location:</w:t>
      </w:r>
      <w:r w:rsidRPr="003B66C1">
        <w:t> New Resnick Sustainability Center, Classroom #275</w:t>
      </w:r>
    </w:p>
    <w:p w14:paraId="4A11D87F" w14:textId="77777777" w:rsidR="003B66C1" w:rsidRPr="003B66C1" w:rsidRDefault="003B66C1" w:rsidP="003B66C1">
      <w:pPr>
        <w:spacing w:after="0" w:line="240" w:lineRule="auto"/>
      </w:pPr>
      <w:r w:rsidRPr="003B66C1">
        <w:rPr>
          <w:b/>
          <w:bCs/>
        </w:rPr>
        <w:t>Grading Scheme:</w:t>
      </w:r>
      <w:r w:rsidRPr="003B66C1">
        <w:t> </w:t>
      </w:r>
    </w:p>
    <w:p w14:paraId="29AB6870" w14:textId="77777777" w:rsidR="003B66C1" w:rsidRDefault="003B66C1" w:rsidP="003B66C1">
      <w:pPr>
        <w:spacing w:after="0" w:line="240" w:lineRule="auto"/>
      </w:pPr>
      <w:r w:rsidRPr="003B66C1">
        <w:t>Lastly, this course can be taken for a letter grade with the option to pass-fail, and I’d greatly appreciate it if you could circulate this opportunity within your option and encourage students who may be curious about entrepreneurship to consider enrolling. Please let me know if you have any questions, or if there’s a preferred channel or format for sharing the information.</w:t>
      </w:r>
    </w:p>
    <w:p w14:paraId="5ACDE8CD" w14:textId="77777777" w:rsidR="003B66C1" w:rsidRPr="003B66C1" w:rsidRDefault="003B66C1" w:rsidP="003B66C1">
      <w:pPr>
        <w:spacing w:after="0" w:line="240" w:lineRule="auto"/>
      </w:pPr>
    </w:p>
    <w:p w14:paraId="18EBF9BD" w14:textId="73E6AEFD" w:rsidR="00C84CA3" w:rsidRDefault="003B66C1" w:rsidP="003B66C1">
      <w:pPr>
        <w:spacing w:after="0" w:line="240" w:lineRule="auto"/>
      </w:pPr>
      <w:r w:rsidRPr="003B66C1">
        <w:rPr>
          <w:b/>
          <w:bCs/>
        </w:rPr>
        <w:t>Contact:</w:t>
      </w:r>
      <w:r>
        <w:t xml:space="preserve"> Ryan Benavides </w:t>
      </w:r>
    </w:p>
    <w:p w14:paraId="0A0F0A57" w14:textId="77777777" w:rsidR="003B66C1" w:rsidRPr="003B66C1" w:rsidRDefault="003B66C1" w:rsidP="003B66C1">
      <w:pPr>
        <w:spacing w:after="0" w:line="240" w:lineRule="auto"/>
      </w:pPr>
      <w:r w:rsidRPr="003B66C1">
        <w:t>Graduate Student, Materials Science</w:t>
      </w:r>
      <w:r w:rsidRPr="003B66C1">
        <w:br/>
        <w:t>Teaching Assistant – E/SEC 102</w:t>
      </w:r>
      <w:r w:rsidRPr="003B66C1">
        <w:br/>
      </w:r>
      <w:hyperlink r:id="rId5" w:tooltip="mailto:rbenavid@caltech.edu" w:history="1">
        <w:r w:rsidRPr="003B66C1">
          <w:rPr>
            <w:rStyle w:val="Hyperlink"/>
          </w:rPr>
          <w:t>rbenavid@caltech.edu</w:t>
        </w:r>
      </w:hyperlink>
    </w:p>
    <w:p w14:paraId="2CC10032" w14:textId="77777777" w:rsidR="003B66C1" w:rsidRPr="003B66C1" w:rsidRDefault="003B66C1" w:rsidP="003B66C1"/>
    <w:sectPr w:rsidR="003B66C1" w:rsidRPr="003B66C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EB6734"/>
    <w:multiLevelType w:val="multilevel"/>
    <w:tmpl w:val="03B80F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C706788"/>
    <w:multiLevelType w:val="multilevel"/>
    <w:tmpl w:val="3D7653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373847871">
    <w:abstractNumId w:val="0"/>
  </w:num>
  <w:num w:numId="2" w16cid:durableId="113641630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66C1"/>
    <w:rsid w:val="003B66C1"/>
    <w:rsid w:val="00400FBA"/>
    <w:rsid w:val="00A7577E"/>
    <w:rsid w:val="00C84CA3"/>
    <w:rsid w:val="00E9342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6EA29C"/>
  <w15:chartTrackingRefBased/>
  <w15:docId w15:val="{6E7C24C4-42B9-4AD4-B8A6-5BD961AE7A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B66C1"/>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3B66C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3B66C1"/>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3B66C1"/>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3B66C1"/>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3B66C1"/>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B66C1"/>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B66C1"/>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B66C1"/>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B66C1"/>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3B66C1"/>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3B66C1"/>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3B66C1"/>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3B66C1"/>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3B66C1"/>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B66C1"/>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B66C1"/>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B66C1"/>
    <w:rPr>
      <w:rFonts w:eastAsiaTheme="majorEastAsia" w:cstheme="majorBidi"/>
      <w:color w:val="272727" w:themeColor="text1" w:themeTint="D8"/>
    </w:rPr>
  </w:style>
  <w:style w:type="paragraph" w:styleId="Title">
    <w:name w:val="Title"/>
    <w:basedOn w:val="Normal"/>
    <w:next w:val="Normal"/>
    <w:link w:val="TitleChar"/>
    <w:uiPriority w:val="10"/>
    <w:qFormat/>
    <w:rsid w:val="003B66C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B66C1"/>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B66C1"/>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B66C1"/>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B66C1"/>
    <w:pPr>
      <w:spacing w:before="160"/>
      <w:jc w:val="center"/>
    </w:pPr>
    <w:rPr>
      <w:i/>
      <w:iCs/>
      <w:color w:val="404040" w:themeColor="text1" w:themeTint="BF"/>
    </w:rPr>
  </w:style>
  <w:style w:type="character" w:customStyle="1" w:styleId="QuoteChar">
    <w:name w:val="Quote Char"/>
    <w:basedOn w:val="DefaultParagraphFont"/>
    <w:link w:val="Quote"/>
    <w:uiPriority w:val="29"/>
    <w:rsid w:val="003B66C1"/>
    <w:rPr>
      <w:i/>
      <w:iCs/>
      <w:color w:val="404040" w:themeColor="text1" w:themeTint="BF"/>
    </w:rPr>
  </w:style>
  <w:style w:type="paragraph" w:styleId="ListParagraph">
    <w:name w:val="List Paragraph"/>
    <w:basedOn w:val="Normal"/>
    <w:uiPriority w:val="34"/>
    <w:qFormat/>
    <w:rsid w:val="003B66C1"/>
    <w:pPr>
      <w:ind w:left="720"/>
      <w:contextualSpacing/>
    </w:pPr>
  </w:style>
  <w:style w:type="character" w:styleId="IntenseEmphasis">
    <w:name w:val="Intense Emphasis"/>
    <w:basedOn w:val="DefaultParagraphFont"/>
    <w:uiPriority w:val="21"/>
    <w:qFormat/>
    <w:rsid w:val="003B66C1"/>
    <w:rPr>
      <w:i/>
      <w:iCs/>
      <w:color w:val="0F4761" w:themeColor="accent1" w:themeShade="BF"/>
    </w:rPr>
  </w:style>
  <w:style w:type="paragraph" w:styleId="IntenseQuote">
    <w:name w:val="Intense Quote"/>
    <w:basedOn w:val="Normal"/>
    <w:next w:val="Normal"/>
    <w:link w:val="IntenseQuoteChar"/>
    <w:uiPriority w:val="30"/>
    <w:qFormat/>
    <w:rsid w:val="003B66C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3B66C1"/>
    <w:rPr>
      <w:i/>
      <w:iCs/>
      <w:color w:val="0F4761" w:themeColor="accent1" w:themeShade="BF"/>
    </w:rPr>
  </w:style>
  <w:style w:type="character" w:styleId="IntenseReference">
    <w:name w:val="Intense Reference"/>
    <w:basedOn w:val="DefaultParagraphFont"/>
    <w:uiPriority w:val="32"/>
    <w:qFormat/>
    <w:rsid w:val="003B66C1"/>
    <w:rPr>
      <w:b/>
      <w:bCs/>
      <w:smallCaps/>
      <w:color w:val="0F4761" w:themeColor="accent1" w:themeShade="BF"/>
      <w:spacing w:val="5"/>
    </w:rPr>
  </w:style>
  <w:style w:type="character" w:styleId="Hyperlink">
    <w:name w:val="Hyperlink"/>
    <w:basedOn w:val="DefaultParagraphFont"/>
    <w:uiPriority w:val="99"/>
    <w:unhideWhenUsed/>
    <w:rsid w:val="003B66C1"/>
    <w:rPr>
      <w:color w:val="467886" w:themeColor="hyperlink"/>
      <w:u w:val="single"/>
    </w:rPr>
  </w:style>
  <w:style w:type="character" w:styleId="UnresolvedMention">
    <w:name w:val="Unresolved Mention"/>
    <w:basedOn w:val="DefaultParagraphFont"/>
    <w:uiPriority w:val="99"/>
    <w:semiHidden/>
    <w:unhideWhenUsed/>
    <w:rsid w:val="003B66C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8262175">
      <w:bodyDiv w:val="1"/>
      <w:marLeft w:val="0"/>
      <w:marRight w:val="0"/>
      <w:marTop w:val="0"/>
      <w:marBottom w:val="0"/>
      <w:divBdr>
        <w:top w:val="none" w:sz="0" w:space="0" w:color="auto"/>
        <w:left w:val="none" w:sz="0" w:space="0" w:color="auto"/>
        <w:bottom w:val="none" w:sz="0" w:space="0" w:color="auto"/>
        <w:right w:val="none" w:sz="0" w:space="0" w:color="auto"/>
      </w:divBdr>
      <w:divsChild>
        <w:div w:id="901910160">
          <w:marLeft w:val="0"/>
          <w:marRight w:val="0"/>
          <w:marTop w:val="240"/>
          <w:marBottom w:val="240"/>
          <w:divBdr>
            <w:top w:val="none" w:sz="0" w:space="0" w:color="auto"/>
            <w:left w:val="none" w:sz="0" w:space="0" w:color="auto"/>
            <w:bottom w:val="none" w:sz="0" w:space="0" w:color="auto"/>
            <w:right w:val="none" w:sz="0" w:space="0" w:color="auto"/>
          </w:divBdr>
        </w:div>
      </w:divsChild>
    </w:div>
    <w:div w:id="115027051">
      <w:bodyDiv w:val="1"/>
      <w:marLeft w:val="0"/>
      <w:marRight w:val="0"/>
      <w:marTop w:val="0"/>
      <w:marBottom w:val="0"/>
      <w:divBdr>
        <w:top w:val="none" w:sz="0" w:space="0" w:color="auto"/>
        <w:left w:val="none" w:sz="0" w:space="0" w:color="auto"/>
        <w:bottom w:val="none" w:sz="0" w:space="0" w:color="auto"/>
        <w:right w:val="none" w:sz="0" w:space="0" w:color="auto"/>
      </w:divBdr>
      <w:divsChild>
        <w:div w:id="758527103">
          <w:marLeft w:val="0"/>
          <w:marRight w:val="0"/>
          <w:marTop w:val="240"/>
          <w:marBottom w:val="240"/>
          <w:divBdr>
            <w:top w:val="none" w:sz="0" w:space="0" w:color="auto"/>
            <w:left w:val="none" w:sz="0" w:space="0" w:color="auto"/>
            <w:bottom w:val="none" w:sz="0" w:space="0" w:color="auto"/>
            <w:right w:val="none" w:sz="0" w:space="0" w:color="auto"/>
          </w:divBdr>
        </w:div>
        <w:div w:id="61146509">
          <w:marLeft w:val="0"/>
          <w:marRight w:val="0"/>
          <w:marTop w:val="240"/>
          <w:marBottom w:val="240"/>
          <w:divBdr>
            <w:top w:val="none" w:sz="0" w:space="0" w:color="auto"/>
            <w:left w:val="none" w:sz="0" w:space="0" w:color="auto"/>
            <w:bottom w:val="none" w:sz="0" w:space="0" w:color="auto"/>
            <w:right w:val="none" w:sz="0" w:space="0" w:color="auto"/>
          </w:divBdr>
        </w:div>
      </w:divsChild>
    </w:div>
    <w:div w:id="362176268">
      <w:bodyDiv w:val="1"/>
      <w:marLeft w:val="0"/>
      <w:marRight w:val="0"/>
      <w:marTop w:val="0"/>
      <w:marBottom w:val="0"/>
      <w:divBdr>
        <w:top w:val="none" w:sz="0" w:space="0" w:color="auto"/>
        <w:left w:val="none" w:sz="0" w:space="0" w:color="auto"/>
        <w:bottom w:val="none" w:sz="0" w:space="0" w:color="auto"/>
        <w:right w:val="none" w:sz="0" w:space="0" w:color="auto"/>
      </w:divBdr>
      <w:divsChild>
        <w:div w:id="1243687455">
          <w:marLeft w:val="0"/>
          <w:marRight w:val="0"/>
          <w:marTop w:val="240"/>
          <w:marBottom w:val="240"/>
          <w:divBdr>
            <w:top w:val="none" w:sz="0" w:space="0" w:color="auto"/>
            <w:left w:val="none" w:sz="0" w:space="0" w:color="auto"/>
            <w:bottom w:val="none" w:sz="0" w:space="0" w:color="auto"/>
            <w:right w:val="none" w:sz="0" w:space="0" w:color="auto"/>
          </w:divBdr>
        </w:div>
      </w:divsChild>
    </w:div>
    <w:div w:id="858351227">
      <w:bodyDiv w:val="1"/>
      <w:marLeft w:val="0"/>
      <w:marRight w:val="0"/>
      <w:marTop w:val="0"/>
      <w:marBottom w:val="0"/>
      <w:divBdr>
        <w:top w:val="none" w:sz="0" w:space="0" w:color="auto"/>
        <w:left w:val="none" w:sz="0" w:space="0" w:color="auto"/>
        <w:bottom w:val="none" w:sz="0" w:space="0" w:color="auto"/>
        <w:right w:val="none" w:sz="0" w:space="0" w:color="auto"/>
      </w:divBdr>
    </w:div>
    <w:div w:id="889221550">
      <w:bodyDiv w:val="1"/>
      <w:marLeft w:val="0"/>
      <w:marRight w:val="0"/>
      <w:marTop w:val="0"/>
      <w:marBottom w:val="0"/>
      <w:divBdr>
        <w:top w:val="none" w:sz="0" w:space="0" w:color="auto"/>
        <w:left w:val="none" w:sz="0" w:space="0" w:color="auto"/>
        <w:bottom w:val="none" w:sz="0" w:space="0" w:color="auto"/>
        <w:right w:val="none" w:sz="0" w:space="0" w:color="auto"/>
      </w:divBdr>
    </w:div>
    <w:div w:id="1090083468">
      <w:bodyDiv w:val="1"/>
      <w:marLeft w:val="0"/>
      <w:marRight w:val="0"/>
      <w:marTop w:val="0"/>
      <w:marBottom w:val="0"/>
      <w:divBdr>
        <w:top w:val="none" w:sz="0" w:space="0" w:color="auto"/>
        <w:left w:val="none" w:sz="0" w:space="0" w:color="auto"/>
        <w:bottom w:val="none" w:sz="0" w:space="0" w:color="auto"/>
        <w:right w:val="none" w:sz="0" w:space="0" w:color="auto"/>
      </w:divBdr>
      <w:divsChild>
        <w:div w:id="162673244">
          <w:marLeft w:val="0"/>
          <w:marRight w:val="0"/>
          <w:marTop w:val="240"/>
          <w:marBottom w:val="240"/>
          <w:divBdr>
            <w:top w:val="none" w:sz="0" w:space="0" w:color="auto"/>
            <w:left w:val="none" w:sz="0" w:space="0" w:color="auto"/>
            <w:bottom w:val="none" w:sz="0" w:space="0" w:color="auto"/>
            <w:right w:val="none" w:sz="0" w:space="0" w:color="auto"/>
          </w:divBdr>
        </w:div>
        <w:div w:id="1500076604">
          <w:marLeft w:val="0"/>
          <w:marRight w:val="0"/>
          <w:marTop w:val="240"/>
          <w:marBottom w:val="240"/>
          <w:divBdr>
            <w:top w:val="none" w:sz="0" w:space="0" w:color="auto"/>
            <w:left w:val="none" w:sz="0" w:space="0" w:color="auto"/>
            <w:bottom w:val="none" w:sz="0" w:space="0" w:color="auto"/>
            <w:right w:val="none" w:sz="0" w:space="0" w:color="auto"/>
          </w:divBdr>
        </w:div>
      </w:divsChild>
    </w:div>
    <w:div w:id="1188064706">
      <w:bodyDiv w:val="1"/>
      <w:marLeft w:val="0"/>
      <w:marRight w:val="0"/>
      <w:marTop w:val="0"/>
      <w:marBottom w:val="0"/>
      <w:divBdr>
        <w:top w:val="none" w:sz="0" w:space="0" w:color="auto"/>
        <w:left w:val="none" w:sz="0" w:space="0" w:color="auto"/>
        <w:bottom w:val="none" w:sz="0" w:space="0" w:color="auto"/>
        <w:right w:val="none" w:sz="0" w:space="0" w:color="auto"/>
      </w:divBdr>
    </w:div>
    <w:div w:id="15757038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rbenavid@caltech.ed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252</Words>
  <Characters>1440</Characters>
  <Application>Microsoft Office Word</Application>
  <DocSecurity>0</DocSecurity>
  <Lines>12</Lines>
  <Paragraphs>3</Paragraphs>
  <ScaleCrop>false</ScaleCrop>
  <Company/>
  <LinksUpToDate>false</LinksUpToDate>
  <CharactersWithSpaces>1689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 Ita, Dalia</dc:creator>
  <cp:keywords/>
  <dc:description/>
  <cp:lastModifiedBy>De Ita, Dalia</cp:lastModifiedBy>
  <cp:revision>2</cp:revision>
  <dcterms:created xsi:type="dcterms:W3CDTF">2025-04-18T16:46:00Z</dcterms:created>
  <dcterms:modified xsi:type="dcterms:W3CDTF">2025-04-18T16:50:00Z</dcterms:modified>
</cp:coreProperties>
</file>